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FEB8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O que são Cookies?</w:t>
      </w:r>
    </w:p>
    <w:p w14:paraId="27E1A92B" w14:textId="023C011F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Cookies são pequenos arquivos que transferimos para o seu navegador ou dispositivos móveis que nos permitem reconhecer o seu navegador ou dispositivo, e saber como e quando as páginas são visitadas, bem como quantas pessoas acessam as Plataformas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da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NOX.</w:t>
      </w: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 </w:t>
      </w:r>
    </w:p>
    <w:p w14:paraId="1723A5AC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Eles podem ser úteis para, por exemplo, fazermos as Plataformas se encaixarem na sua tela, entender melhor as suas preferências e lhe oferecer Produtos, Negócios e Experiências mais eficientes.</w:t>
      </w:r>
    </w:p>
    <w:p w14:paraId="4D978329" w14:textId="4B177FFA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Assim, sempre que a função de cookies estiver habilitada no seu equipamento (como computador, tablet ou smartphone),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poderá coletar informações básicas sobre a(s) visita(s) realizada(s) e personalizar os serviços fornecidos.</w:t>
      </w:r>
    </w:p>
    <w:p w14:paraId="488FA744" w14:textId="26BA501E" w:rsidR="009A5DFF" w:rsidRPr="009A5DFF" w:rsidRDefault="000C2A71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A </w:t>
      </w:r>
      <w:r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="009A5DFF"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  <w:r w:rsidR="009A5DFF" w:rsidRPr="009A5DFF">
        <w:rPr>
          <w:rFonts w:ascii="Arial" w:eastAsia="Times New Roman" w:hAnsi="Arial" w:cs="Arial"/>
          <w:kern w:val="0"/>
          <w:lang w:eastAsia="pt-BR"/>
          <w14:ligatures w14:val="none"/>
        </w:rPr>
        <w:t>implementa, por desenvolvimento próprio ou de terceiros, cookies que podem ser classificados conforme sua duração ou necessidade.</w:t>
      </w:r>
    </w:p>
    <w:p w14:paraId="4A10C0B5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Os cookies referentes à duração podem ser transitórios ou permanentes:</w:t>
      </w:r>
    </w:p>
    <w:p w14:paraId="7FBDB3E5" w14:textId="0B8234EC" w:rsidR="009A5DFF" w:rsidRPr="009A5DFF" w:rsidRDefault="009A5DFF" w:rsidP="009A5D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transitórios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: Os cookies transitórios são aqueles armazenados na memória temporária do(s) dispositivo(s) utilizado(s) para navegação e removidos ao término do acesso. Eles são usados para fins de autenticação e segurança, bem como para garantir o funcionamento eficaz das Plataformas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>da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NOX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2BAB57B9" w14:textId="77777777" w:rsidR="009A5DFF" w:rsidRPr="009A5DFF" w:rsidRDefault="009A5DFF" w:rsidP="009A5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persistentes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: Os cookies persistentes armazenam as preferências definidas, tal como idioma e local de acesso, no disco rígido do(s) seu(s)dispositivo(s) e permanecem válidos após a reinicialização do navegador, válidos por um prazo pré-determinado.</w:t>
      </w:r>
    </w:p>
    <w:p w14:paraId="67510DAD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Já na classificação de cookies por necessidade, tem-se o seguinte:</w:t>
      </w:r>
    </w:p>
    <w:p w14:paraId="2B868BE7" w14:textId="2785BD59" w:rsidR="009A5DFF" w:rsidRPr="009A5DFF" w:rsidRDefault="009A5DFF" w:rsidP="009A5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Obrigatórios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: Servem para autenticar usuários, bloquear o uso mal-intencionado de credenciais de login e impedir acesso não autorizado a dados de usuários. Além disso, estes cookies, por coletarem todas as informações relacionadas à visita no(s) site(s) e Plataforma(s)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da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,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permitem a entrega de uma experiência personalizada.</w:t>
      </w:r>
    </w:p>
    <w:p w14:paraId="63B1DF87" w14:textId="7F17A0DD" w:rsidR="009A5DFF" w:rsidRPr="009A5DFF" w:rsidRDefault="009A5DFF" w:rsidP="009A5D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Preferências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: Possibilitam a formação de histórico de uso do(s) site(s) e Plataforma(s) a longo prazo, de modo que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a </w:t>
      </w:r>
      <w:r w:rsid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 compreenda as preferências do Usuário (com preenchimento automático de formulários, idioma, país, etc.) e habilite outras funcionalidades, como chat, vídeos e áudios.</w:t>
      </w:r>
    </w:p>
    <w:p w14:paraId="39D92A3D" w14:textId="00468E79" w:rsidR="009A5DFF" w:rsidRPr="009A5DFF" w:rsidRDefault="009A5DFF" w:rsidP="009A5D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Estatísticos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: Coletam informações estatísticas para análise de desempenho e de forma de uso do(s) site(s) e Plataforma(s) pelo Usuário (como o número de visitas, páginas visitadas, seções visitadas, duração da sessão, buscas realizadas, etc.), viabilizando melhorias contínuas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pela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5B364B16" w14:textId="66910AEF" w:rsidR="009A5DFF" w:rsidRPr="009A5DFF" w:rsidRDefault="009A5DFF" w:rsidP="009A5DF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Cookies de Marketing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: São utilizados para a criação do perfil do cliente, facilitando a oferta de anúncios e ações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pela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com informações de interesse, além de viabilizar a avaliação de ações publicitárias implementadas, evitando conteúdo repetitivo e proporcionando uma melhor experiência.</w:t>
      </w:r>
    </w:p>
    <w:p w14:paraId="4CEB7E88" w14:textId="77777777" w:rsidR="009A5DFF" w:rsidRPr="009A5DFF" w:rsidRDefault="009A5DFF" w:rsidP="009A5D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lastRenderedPageBreak/>
        <w:t>Web Beacons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: São pequenas imagens (também denominadas "pixel tags" ou "clear GIFs"), utilizadas em combinação com Cookies, para identificação e análise do seu comportamento.</w:t>
      </w:r>
    </w:p>
    <w:p w14:paraId="016204B2" w14:textId="17F9A738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Os sites e serviços compatíveis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da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também podem usar outras tecnologias de rastreamento similares a Cookies, que podem coletar informações tais como endereços IP, arquivos de registro e sinalizadores da web, dentre outras. Esses dados também são utilizados para nos ajudar a adaptar os sites e Plataformas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da </w:t>
      </w:r>
      <w:r w:rsidR="000C2A71" w:rsidRP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às suas necessidades.</w:t>
      </w:r>
    </w:p>
    <w:p w14:paraId="285AD99D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Veja mais detalhes a seguir:</w:t>
      </w:r>
    </w:p>
    <w:p w14:paraId="405B1150" w14:textId="77777777" w:rsidR="009A5DFF" w:rsidRPr="009A5DFF" w:rsidRDefault="009A5DFF" w:rsidP="009A5DF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Endereços de IP: Um endereço de IP é um número usado na internet ou em uma rede para identificar seu computador. Todas as vezes ao se conectar a internet seu computador recebe um IP atribuído pelo seu provedor de serviços de internet. Podemos registrar Endereços de IP para as seguintes finalidades: </w:t>
      </w:r>
    </w:p>
    <w:p w14:paraId="00B3EEAA" w14:textId="77777777" w:rsidR="009A5DFF" w:rsidRPr="009A5DFF" w:rsidRDefault="009A5DFF" w:rsidP="009A5DF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Tratamento de problemas técnicos;</w:t>
      </w:r>
    </w:p>
    <w:p w14:paraId="11D79B38" w14:textId="77777777" w:rsidR="009A5DFF" w:rsidRPr="009A5DFF" w:rsidRDefault="009A5DFF" w:rsidP="009A5DF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Manutenção da proteção e segurança dos nossos sites e Plataformas;</w:t>
      </w:r>
    </w:p>
    <w:p w14:paraId="176A7450" w14:textId="77777777" w:rsidR="009A5DFF" w:rsidRPr="009A5DFF" w:rsidRDefault="009A5DFF" w:rsidP="009A5DF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Obter uma melhor compreensão de como nossos sites e Plataformas são utilizados;</w:t>
      </w:r>
    </w:p>
    <w:p w14:paraId="69FCCC2E" w14:textId="77777777" w:rsidR="009A5DFF" w:rsidRPr="009A5DFF" w:rsidRDefault="009A5DFF" w:rsidP="009A5DF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Adaptar nosso conteúdo às suas necessidades, dependendo da sua localização geográfica.</w:t>
      </w:r>
    </w:p>
    <w:p w14:paraId="2232023A" w14:textId="77777777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738C3073" w14:textId="08BA7BA1" w:rsidR="009A5DFF" w:rsidRPr="009A5DFF" w:rsidRDefault="009A5DFF" w:rsidP="009A5DF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Arquivos de Registro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: A </w:t>
      </w:r>
      <w:r w:rsid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 ou um terceiro trabalhando em nosso nome, poderá coletar informações na forma de arquivos de registro (logs) que detalham as atividades do site e coletam estatísticas sobre os hábitos de navegação do usuário. Normalmente esses registros são gerados anonimamente e nos ajudam a entender detalhes como: </w:t>
      </w:r>
    </w:p>
    <w:p w14:paraId="642BB39F" w14:textId="77777777" w:rsidR="009A5DFF" w:rsidRPr="009A5DFF" w:rsidRDefault="009A5DFF" w:rsidP="009A5DF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O tipo de navegador e o sistema utilizado pelos Clientes de nossos sites ou Plataformas;</w:t>
      </w:r>
    </w:p>
    <w:p w14:paraId="7B96C0BC" w14:textId="77777777" w:rsidR="009A5DFF" w:rsidRPr="009A5DFF" w:rsidRDefault="009A5DFF" w:rsidP="009A5DF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Detalhes sobre a sessão do usuário, incluindo a URL de origem, a data, hora, quais páginas foram visitadas e quanto tempo permaneceu em nossos sites e Plataformas;</w:t>
      </w:r>
    </w:p>
    <w:p w14:paraId="616CF4AA" w14:textId="77777777" w:rsidR="009A5DFF" w:rsidRPr="009A5DFF" w:rsidRDefault="009A5DFF" w:rsidP="009A5DF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>Demais detalhes de navegação ou de contagem de cliques incluindo relatórios de tráfego de site, contagem de visitantes únicos e dados similares.</w:t>
      </w:r>
    </w:p>
    <w:p w14:paraId="2BF30E14" w14:textId="6CFC162E" w:rsidR="009A5DFF" w:rsidRPr="009A5DFF" w:rsidRDefault="009A5DFF" w:rsidP="009A5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O Cliente poderá configurar seu dispositivo móvel ou computador para administrar o uso de cookies ou para alertá-lo quando estão ativos. Também é possível desativar parte ou todos os nossos cookies não essenciais a qualquer momento. Ressalvamos que ao desativar os cookies, alguns serviços das Plataformas </w:t>
      </w:r>
      <w:r w:rsidR="000C2A71">
        <w:rPr>
          <w:rFonts w:ascii="Arial" w:eastAsia="Times New Roman" w:hAnsi="Arial" w:cs="Arial"/>
          <w:kern w:val="0"/>
          <w:lang w:eastAsia="pt-BR"/>
          <w14:ligatures w14:val="none"/>
        </w:rPr>
        <w:t xml:space="preserve">da </w:t>
      </w:r>
      <w:r w:rsidR="000C2A7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NOX</w:t>
      </w:r>
      <w:r w:rsidRPr="009A5D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podem deixar de funcionar corretamente, afetando, parcial ou totalmente a sua experiência.</w:t>
      </w:r>
    </w:p>
    <w:p w14:paraId="4FB0CC86" w14:textId="77777777" w:rsidR="00567405" w:rsidRDefault="00567405"/>
    <w:sectPr w:rsidR="0056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356"/>
    <w:multiLevelType w:val="multilevel"/>
    <w:tmpl w:val="A6B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402CB"/>
    <w:multiLevelType w:val="multilevel"/>
    <w:tmpl w:val="984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A590A"/>
    <w:multiLevelType w:val="multilevel"/>
    <w:tmpl w:val="543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2348A"/>
    <w:multiLevelType w:val="multilevel"/>
    <w:tmpl w:val="9EB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51173"/>
    <w:multiLevelType w:val="multilevel"/>
    <w:tmpl w:val="3B2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34FB8"/>
    <w:multiLevelType w:val="multilevel"/>
    <w:tmpl w:val="F90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E04C7"/>
    <w:multiLevelType w:val="multilevel"/>
    <w:tmpl w:val="F25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B65C3"/>
    <w:multiLevelType w:val="multilevel"/>
    <w:tmpl w:val="6414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F1144"/>
    <w:multiLevelType w:val="multilevel"/>
    <w:tmpl w:val="11C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819727">
    <w:abstractNumId w:val="6"/>
  </w:num>
  <w:num w:numId="2" w16cid:durableId="535043947">
    <w:abstractNumId w:val="3"/>
  </w:num>
  <w:num w:numId="3" w16cid:durableId="1978870407">
    <w:abstractNumId w:val="5"/>
  </w:num>
  <w:num w:numId="4" w16cid:durableId="858012370">
    <w:abstractNumId w:val="7"/>
  </w:num>
  <w:num w:numId="5" w16cid:durableId="1106270624">
    <w:abstractNumId w:val="4"/>
  </w:num>
  <w:num w:numId="6" w16cid:durableId="724061506">
    <w:abstractNumId w:val="1"/>
  </w:num>
  <w:num w:numId="7" w16cid:durableId="831870778">
    <w:abstractNumId w:val="0"/>
  </w:num>
  <w:num w:numId="8" w16cid:durableId="278227107">
    <w:abstractNumId w:val="8"/>
  </w:num>
  <w:num w:numId="9" w16cid:durableId="2506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FF"/>
    <w:rsid w:val="000C2A71"/>
    <w:rsid w:val="00567405"/>
    <w:rsid w:val="009A5DFF"/>
    <w:rsid w:val="00B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A53"/>
  <w15:chartTrackingRefBased/>
  <w15:docId w15:val="{A4D48296-A0FF-466C-9593-21C4BFD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A5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A5DFF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A5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Rosiak Lemes</dc:creator>
  <cp:keywords/>
  <dc:description/>
  <cp:lastModifiedBy>Carolina Rosiak Lemes</cp:lastModifiedBy>
  <cp:revision>2</cp:revision>
  <dcterms:created xsi:type="dcterms:W3CDTF">2023-08-23T18:06:00Z</dcterms:created>
  <dcterms:modified xsi:type="dcterms:W3CDTF">2023-08-23T18:08:00Z</dcterms:modified>
</cp:coreProperties>
</file>